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F" w:rsidRDefault="00CA1AFF" w:rsidP="001B7C6C">
      <w:pPr>
        <w:jc w:val="both"/>
        <w:rPr>
          <w:noProof/>
        </w:rPr>
      </w:pPr>
    </w:p>
    <w:p w:rsidR="00B760C7" w:rsidRDefault="00BE7F18" w:rsidP="001B7C6C">
      <w:pPr>
        <w:pStyle w:val="ListeParagraf"/>
        <w:numPr>
          <w:ilvl w:val="0"/>
          <w:numId w:val="1"/>
        </w:numPr>
        <w:jc w:val="both"/>
        <w:rPr>
          <w:noProof/>
        </w:rPr>
      </w:pPr>
      <w:r>
        <w:rPr>
          <w:noProof/>
        </w:rPr>
        <w:t>What is the voltage, current and power value range of the transfomers which you request to apply no-load test?</w:t>
      </w:r>
      <w:r w:rsidR="00B760C7">
        <w:rPr>
          <w:noProof/>
        </w:rPr>
        <w:t xml:space="preserve"> </w:t>
      </w:r>
    </w:p>
    <w:p w:rsidR="006D1C85" w:rsidRDefault="006D1C85" w:rsidP="006D1C85">
      <w:pPr>
        <w:jc w:val="both"/>
        <w:rPr>
          <w:noProof/>
        </w:rPr>
      </w:pPr>
    </w:p>
    <w:p w:rsidR="006D1C85" w:rsidRDefault="006D1C85" w:rsidP="006D1C85">
      <w:pPr>
        <w:jc w:val="both"/>
        <w:rPr>
          <w:noProof/>
        </w:rPr>
      </w:pPr>
    </w:p>
    <w:p w:rsidR="006D1C85" w:rsidRDefault="006D1C85" w:rsidP="006D1C85">
      <w:pPr>
        <w:jc w:val="both"/>
        <w:rPr>
          <w:noProof/>
        </w:rPr>
      </w:pPr>
    </w:p>
    <w:p w:rsidR="00B760C7" w:rsidRDefault="00BE7F18" w:rsidP="001832A4">
      <w:pPr>
        <w:pStyle w:val="ListeParagraf"/>
        <w:numPr>
          <w:ilvl w:val="0"/>
          <w:numId w:val="1"/>
        </w:numPr>
        <w:jc w:val="both"/>
        <w:rPr>
          <w:noProof/>
        </w:rPr>
      </w:pPr>
      <w:r>
        <w:rPr>
          <w:noProof/>
        </w:rPr>
        <w:t>Which type of windings do you proceed in your plant? Mandrel or core winding?</w:t>
      </w:r>
      <w:r w:rsidR="001832A4">
        <w:rPr>
          <w:noProof/>
        </w:rPr>
        <w:t xml:space="preserve"> </w:t>
      </w:r>
    </w:p>
    <w:p w:rsidR="001B7C6C" w:rsidRDefault="001B7C6C" w:rsidP="001B7C6C">
      <w:pPr>
        <w:jc w:val="both"/>
        <w:rPr>
          <w:noProof/>
        </w:rPr>
      </w:pPr>
    </w:p>
    <w:p w:rsidR="001B7C6C" w:rsidRDefault="001B7C6C" w:rsidP="001B7C6C">
      <w:pPr>
        <w:jc w:val="both"/>
        <w:rPr>
          <w:noProof/>
        </w:rPr>
      </w:pPr>
    </w:p>
    <w:p w:rsidR="001B7C6C" w:rsidRDefault="001B7C6C" w:rsidP="001B7C6C">
      <w:pPr>
        <w:jc w:val="both"/>
        <w:rPr>
          <w:noProof/>
        </w:rPr>
      </w:pPr>
    </w:p>
    <w:p w:rsidR="00B760C7" w:rsidRDefault="00B760C7" w:rsidP="001B7C6C">
      <w:pPr>
        <w:jc w:val="both"/>
        <w:rPr>
          <w:noProof/>
        </w:rPr>
      </w:pPr>
    </w:p>
    <w:p w:rsidR="00B760C7" w:rsidRDefault="001832A4" w:rsidP="001B7C6C">
      <w:pPr>
        <w:pStyle w:val="ListeParagraf"/>
        <w:numPr>
          <w:ilvl w:val="0"/>
          <w:numId w:val="1"/>
        </w:numPr>
        <w:jc w:val="both"/>
        <w:rPr>
          <w:noProof/>
        </w:rPr>
      </w:pPr>
      <w:r>
        <w:rPr>
          <w:noProof/>
        </w:rPr>
        <w:t xml:space="preserve">What kind of precautions do you prefer to take at the test field which no-load loss test is going to proceeded? </w:t>
      </w:r>
      <w:r w:rsidR="00B47EDE">
        <w:rPr>
          <w:noProof/>
        </w:rPr>
        <w:t>Please mark from the list below.</w:t>
      </w:r>
    </w:p>
    <w:p w:rsidR="001832A4" w:rsidRDefault="001832A4" w:rsidP="001832A4">
      <w:pPr>
        <w:pStyle w:val="ListeParagraf"/>
        <w:numPr>
          <w:ilvl w:val="1"/>
          <w:numId w:val="1"/>
        </w:numPr>
        <w:jc w:val="both"/>
        <w:rPr>
          <w:noProof/>
        </w:rPr>
      </w:pPr>
      <w:r>
        <w:rPr>
          <w:noProof/>
        </w:rPr>
        <mc:AlternateContent>
          <mc:Choice Requires="wps">
            <w:drawing>
              <wp:anchor distT="45720" distB="45720" distL="114300" distR="114300" simplePos="0" relativeHeight="251659264" behindDoc="0" locked="0" layoutInCell="1" allowOverlap="1" wp14:anchorId="175CFA3A" wp14:editId="64F833C6">
                <wp:simplePos x="0" y="0"/>
                <wp:positionH relativeFrom="column">
                  <wp:posOffset>2072005</wp:posOffset>
                </wp:positionH>
                <wp:positionV relativeFrom="paragraph">
                  <wp:posOffset>11430</wp:posOffset>
                </wp:positionV>
                <wp:extent cx="123825" cy="123825"/>
                <wp:effectExtent l="0" t="0" r="28575"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832A4" w:rsidRDefault="00183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CFA3A" id="_x0000_t202" coordsize="21600,21600" o:spt="202" path="m,l,21600r21600,l21600,xe">
                <v:stroke joinstyle="miter"/>
                <v:path gradientshapeok="t" o:connecttype="rect"/>
              </v:shapetype>
              <v:shape id="Metin Kutusu 2" o:spid="_x0000_s1026" type="#_x0000_t202" style="position:absolute;left:0;text-align:left;margin-left:163.15pt;margin-top:.9pt;width:9.7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">
                <v:textbox>
                  <w:txbxContent>
                    <w:p w:rsidR="001832A4" w:rsidRDefault="001832A4"/>
                  </w:txbxContent>
                </v:textbox>
              </v:shape>
            </w:pict>
          </mc:Fallback>
        </mc:AlternateContent>
      </w:r>
      <w:r>
        <w:rPr>
          <w:noProof/>
        </w:rPr>
        <w:t>Smart area sensors</w:t>
      </w:r>
    </w:p>
    <w:p w:rsidR="001832A4" w:rsidRDefault="001832A4" w:rsidP="001832A4">
      <w:pPr>
        <w:pStyle w:val="ListeParagraf"/>
        <w:numPr>
          <w:ilvl w:val="1"/>
          <w:numId w:val="1"/>
        </w:numPr>
        <w:jc w:val="both"/>
        <w:rPr>
          <w:noProof/>
        </w:rPr>
      </w:pPr>
      <w:r>
        <w:rPr>
          <w:noProof/>
        </w:rPr>
        <mc:AlternateContent>
          <mc:Choice Requires="wps">
            <w:drawing>
              <wp:anchor distT="45720" distB="45720" distL="114300" distR="114300" simplePos="0" relativeHeight="251661312" behindDoc="0" locked="0" layoutInCell="1" allowOverlap="1" wp14:anchorId="47959913" wp14:editId="511E5634">
                <wp:simplePos x="0" y="0"/>
                <wp:positionH relativeFrom="column">
                  <wp:posOffset>1485900</wp:posOffset>
                </wp:positionH>
                <wp:positionV relativeFrom="paragraph">
                  <wp:posOffset>3175</wp:posOffset>
                </wp:positionV>
                <wp:extent cx="123825" cy="12382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832A4" w:rsidRDefault="001832A4" w:rsidP="00183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59913" id="_x0000_s1027" type="#_x0000_t202" style="position:absolute;left:0;text-align:left;margin-left:117pt;margin-top:.25pt;width:9.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">
                <v:textbox>
                  <w:txbxContent>
                    <w:p w:rsidR="001832A4" w:rsidRDefault="001832A4" w:rsidP="001832A4"/>
                  </w:txbxContent>
                </v:textbox>
              </v:shape>
            </w:pict>
          </mc:Fallback>
        </mc:AlternateContent>
      </w:r>
      <w:r>
        <w:rPr>
          <w:noProof/>
        </w:rPr>
        <w:t>Cameras</w:t>
      </w:r>
      <w:bookmarkStart w:id="0" w:name="_GoBack"/>
      <w:bookmarkEnd w:id="0"/>
    </w:p>
    <w:p w:rsidR="001832A4" w:rsidRDefault="001832A4" w:rsidP="001832A4">
      <w:pPr>
        <w:pStyle w:val="ListeParagraf"/>
        <w:numPr>
          <w:ilvl w:val="1"/>
          <w:numId w:val="1"/>
        </w:numPr>
        <w:jc w:val="both"/>
        <w:rPr>
          <w:noProof/>
        </w:rPr>
      </w:pPr>
      <w:r>
        <w:rPr>
          <w:noProof/>
        </w:rPr>
        <mc:AlternateContent>
          <mc:Choice Requires="wps">
            <w:drawing>
              <wp:anchor distT="45720" distB="45720" distL="114300" distR="114300" simplePos="0" relativeHeight="251663360" behindDoc="0" locked="0" layoutInCell="1" allowOverlap="1" wp14:anchorId="3750AD44" wp14:editId="2D13E498">
                <wp:simplePos x="0" y="0"/>
                <wp:positionH relativeFrom="column">
                  <wp:posOffset>2000250</wp:posOffset>
                </wp:positionH>
                <wp:positionV relativeFrom="paragraph">
                  <wp:posOffset>11430</wp:posOffset>
                </wp:positionV>
                <wp:extent cx="123825" cy="123825"/>
                <wp:effectExtent l="0" t="0" r="28575"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832A4" w:rsidRDefault="001832A4" w:rsidP="00183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0AD44" id="_x0000_t202" coordsize="21600,21600" o:spt="202" path="m,l,21600r21600,l21600,xe">
                <v:stroke joinstyle="miter"/>
                <v:path gradientshapeok="t" o:connecttype="rect"/>
              </v:shapetype>
              <v:shape id="_x0000_s1028" type="#_x0000_t202" style="position:absolute;left:0;text-align:left;margin-left:157.5pt;margin-top:.9pt;width:9.75pt;height: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">
                <v:textbox>
                  <w:txbxContent>
                    <w:p w:rsidR="001832A4" w:rsidRDefault="001832A4" w:rsidP="001832A4"/>
                  </w:txbxContent>
                </v:textbox>
              </v:shape>
            </w:pict>
          </mc:Fallback>
        </mc:AlternateContent>
      </w:r>
      <w:r>
        <w:rPr>
          <w:noProof/>
        </w:rPr>
        <w:t>Interlock switches</w:t>
      </w:r>
    </w:p>
    <w:p w:rsidR="00F23BDD" w:rsidRDefault="00174579" w:rsidP="001832A4">
      <w:pPr>
        <w:pStyle w:val="ListeParagraf"/>
        <w:numPr>
          <w:ilvl w:val="1"/>
          <w:numId w:val="1"/>
        </w:numPr>
        <w:jc w:val="both"/>
        <w:rPr>
          <w:noProof/>
        </w:rPr>
      </w:pPr>
      <w:r>
        <w:rPr>
          <w:noProof/>
        </w:rPr>
        <mc:AlternateContent>
          <mc:Choice Requires="wps">
            <w:drawing>
              <wp:anchor distT="45720" distB="45720" distL="114300" distR="114300" simplePos="0" relativeHeight="251667456" behindDoc="0" locked="0" layoutInCell="1" allowOverlap="1" wp14:anchorId="7FE58F8D" wp14:editId="24C1158D">
                <wp:simplePos x="0" y="0"/>
                <wp:positionH relativeFrom="column">
                  <wp:posOffset>3967480</wp:posOffset>
                </wp:positionH>
                <wp:positionV relativeFrom="paragraph">
                  <wp:posOffset>194945</wp:posOffset>
                </wp:positionV>
                <wp:extent cx="123825" cy="1238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74579" w:rsidRDefault="00174579" w:rsidP="00174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58F8D" id="_x0000_s1029" type="#_x0000_t202" style="position:absolute;left:0;text-align:left;margin-left:312.4pt;margin-top:15.35pt;width:9.7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">
                <v:textbox>
                  <w:txbxContent>
                    <w:p w:rsidR="00174579" w:rsidRDefault="00174579" w:rsidP="00174579"/>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B3AA338" wp14:editId="63944CF2">
                <wp:simplePos x="0" y="0"/>
                <wp:positionH relativeFrom="column">
                  <wp:posOffset>3081655</wp:posOffset>
                </wp:positionH>
                <wp:positionV relativeFrom="paragraph">
                  <wp:posOffset>13970</wp:posOffset>
                </wp:positionV>
                <wp:extent cx="123825" cy="123825"/>
                <wp:effectExtent l="0" t="0" r="285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B47EDE" w:rsidRDefault="00B47EDE" w:rsidP="00B47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A338" id="_x0000_s1030" type="#_x0000_t202" style="position:absolute;left:0;text-align:left;margin-left:242.65pt;margin-top:1.1pt;width:9.7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">
                <v:textbox>
                  <w:txbxContent>
                    <w:p w:rsidR="00B47EDE" w:rsidRDefault="00B47EDE" w:rsidP="00B47EDE"/>
                  </w:txbxContent>
                </v:textbox>
              </v:shape>
            </w:pict>
          </mc:Fallback>
        </mc:AlternateContent>
      </w:r>
      <w:r>
        <w:rPr>
          <w:noProof/>
        </w:rPr>
        <w:t>Crane input-output control for safety</w:t>
      </w:r>
    </w:p>
    <w:p w:rsidR="001832A4" w:rsidRDefault="001832A4" w:rsidP="001832A4">
      <w:pPr>
        <w:pStyle w:val="ListeParagraf"/>
        <w:numPr>
          <w:ilvl w:val="1"/>
          <w:numId w:val="1"/>
        </w:numPr>
        <w:jc w:val="both"/>
        <w:rPr>
          <w:noProof/>
        </w:rPr>
      </w:pPr>
      <w:r>
        <w:rPr>
          <w:noProof/>
        </w:rPr>
        <w:t xml:space="preserve">Mechanical boundaries with mounted entrance door </w:t>
      </w:r>
    </w:p>
    <w:p w:rsidR="00B760C7" w:rsidRDefault="00B760C7" w:rsidP="001B7C6C">
      <w:pPr>
        <w:jc w:val="both"/>
        <w:rPr>
          <w:noProof/>
        </w:rPr>
      </w:pPr>
    </w:p>
    <w:p w:rsidR="00B760C7" w:rsidRDefault="00B760C7" w:rsidP="001B7C6C">
      <w:pPr>
        <w:jc w:val="both"/>
        <w:rPr>
          <w:noProof/>
        </w:rPr>
      </w:pPr>
    </w:p>
    <w:p w:rsidR="001B7C6C" w:rsidRDefault="001B7C6C" w:rsidP="001B7C6C">
      <w:pPr>
        <w:jc w:val="both"/>
        <w:rPr>
          <w:noProof/>
        </w:rPr>
      </w:pPr>
    </w:p>
    <w:p w:rsidR="00B760C7" w:rsidRDefault="00B760C7" w:rsidP="001B7C6C">
      <w:pPr>
        <w:jc w:val="both"/>
        <w:rPr>
          <w:noProof/>
        </w:rPr>
      </w:pPr>
    </w:p>
    <w:p w:rsidR="001832A4" w:rsidRDefault="001832A4" w:rsidP="001832A4">
      <w:pPr>
        <w:pStyle w:val="ListeParagraf"/>
        <w:numPr>
          <w:ilvl w:val="0"/>
          <w:numId w:val="1"/>
        </w:numPr>
        <w:jc w:val="both"/>
        <w:rPr>
          <w:noProof/>
        </w:rPr>
      </w:pPr>
      <w:r>
        <w:rPr>
          <w:noProof/>
        </w:rPr>
        <w:t>Do you wish to store, track and report your test datas with SCADA sofware system?</w:t>
      </w:r>
    </w:p>
    <w:p w:rsidR="001832A4" w:rsidRDefault="001832A4" w:rsidP="001832A4">
      <w:pPr>
        <w:jc w:val="both"/>
        <w:rPr>
          <w:noProof/>
        </w:rPr>
      </w:pPr>
    </w:p>
    <w:p w:rsidR="001832A4" w:rsidRDefault="001832A4" w:rsidP="001832A4">
      <w:pPr>
        <w:jc w:val="both"/>
        <w:rPr>
          <w:noProof/>
        </w:rPr>
      </w:pPr>
    </w:p>
    <w:p w:rsidR="001832A4" w:rsidRDefault="001832A4" w:rsidP="001832A4">
      <w:pPr>
        <w:jc w:val="both"/>
        <w:rPr>
          <w:noProof/>
        </w:rPr>
      </w:pPr>
    </w:p>
    <w:p w:rsidR="001832A4" w:rsidRDefault="001832A4" w:rsidP="001832A4">
      <w:pPr>
        <w:jc w:val="both"/>
        <w:rPr>
          <w:noProof/>
        </w:rPr>
      </w:pPr>
    </w:p>
    <w:p w:rsidR="001832A4" w:rsidRDefault="001832A4" w:rsidP="001832A4">
      <w:pPr>
        <w:jc w:val="both"/>
        <w:rPr>
          <w:noProof/>
        </w:rPr>
      </w:pPr>
    </w:p>
    <w:p w:rsidR="001832A4" w:rsidRDefault="00B47EDE" w:rsidP="001832A4">
      <w:pPr>
        <w:pStyle w:val="ListeParagraf"/>
        <w:numPr>
          <w:ilvl w:val="0"/>
          <w:numId w:val="1"/>
        </w:numPr>
        <w:jc w:val="both"/>
        <w:rPr>
          <w:noProof/>
        </w:rPr>
      </w:pPr>
      <w:r>
        <w:rPr>
          <w:noProof/>
        </w:rPr>
        <w:t>Are you going to need copper cables with the test unit to use during the test itself</w:t>
      </w:r>
      <w:r w:rsidR="007B2501">
        <w:rPr>
          <w:noProof/>
        </w:rPr>
        <w:t xml:space="preserve"> which completes the electrical conductivity betwwen core legs and no-load loss test panel</w:t>
      </w:r>
      <w:r>
        <w:rPr>
          <w:noProof/>
        </w:rPr>
        <w:t>?</w:t>
      </w: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1832A4">
      <w:pPr>
        <w:pStyle w:val="ListeParagraf"/>
        <w:numPr>
          <w:ilvl w:val="0"/>
          <w:numId w:val="1"/>
        </w:numPr>
        <w:jc w:val="both"/>
        <w:rPr>
          <w:noProof/>
        </w:rPr>
      </w:pPr>
      <w:r>
        <w:rPr>
          <w:noProof/>
        </w:rPr>
        <w:t>Please share the dimensions or partial layout of the place which you defined to</w:t>
      </w:r>
      <w:r w:rsidR="009448AA">
        <w:rPr>
          <w:noProof/>
        </w:rPr>
        <w:t xml:space="preserve"> proceed the test in your plant.</w:t>
      </w: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1832A4">
      <w:pPr>
        <w:pStyle w:val="ListeParagraf"/>
        <w:numPr>
          <w:ilvl w:val="0"/>
          <w:numId w:val="1"/>
        </w:numPr>
        <w:jc w:val="both"/>
        <w:rPr>
          <w:noProof/>
        </w:rPr>
      </w:pPr>
      <w:r>
        <w:rPr>
          <w:noProof/>
        </w:rPr>
        <w:t>Please also share maximum total dimensions of the whole core unit, frame and each core leg with also yokesi distance between core legs which the test will be applied.</w:t>
      </w: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pStyle w:val="ListeParagraf"/>
        <w:numPr>
          <w:ilvl w:val="0"/>
          <w:numId w:val="1"/>
        </w:numPr>
        <w:jc w:val="both"/>
        <w:rPr>
          <w:noProof/>
        </w:rPr>
      </w:pPr>
      <w:r>
        <w:rPr>
          <w:noProof/>
        </w:rPr>
        <w:t xml:space="preserve">Do you request remote access to your system for technical service from our company at any case? If you do, is it possible to provide wireless connection at the place </w:t>
      </w:r>
      <w:r w:rsidR="00674346">
        <w:rPr>
          <w:noProof/>
        </w:rPr>
        <w:t>test will be carried out</w:t>
      </w:r>
      <w:r>
        <w:rPr>
          <w:noProof/>
        </w:rPr>
        <w:t>?</w:t>
      </w:r>
    </w:p>
    <w:p w:rsidR="00B47EDE" w:rsidRDefault="00B47EDE" w:rsidP="00B47EDE">
      <w:pPr>
        <w:jc w:val="both"/>
        <w:rPr>
          <w:noProof/>
        </w:rPr>
      </w:pPr>
    </w:p>
    <w:p w:rsidR="00B47EDE" w:rsidRDefault="00B47EDE" w:rsidP="00B47EDE">
      <w:pPr>
        <w:jc w:val="both"/>
        <w:rPr>
          <w:noProof/>
        </w:rPr>
      </w:pPr>
    </w:p>
    <w:p w:rsidR="00B47EDE" w:rsidRDefault="00B47EDE" w:rsidP="00B47EDE">
      <w:pPr>
        <w:jc w:val="both"/>
        <w:rPr>
          <w:noProof/>
        </w:rPr>
      </w:pPr>
    </w:p>
    <w:p w:rsidR="00B47EDE" w:rsidRDefault="00B47EDE" w:rsidP="00B47EDE">
      <w:pPr>
        <w:pStyle w:val="ListeParagraf"/>
        <w:numPr>
          <w:ilvl w:val="0"/>
          <w:numId w:val="1"/>
        </w:numPr>
        <w:jc w:val="both"/>
        <w:rPr>
          <w:noProof/>
        </w:rPr>
      </w:pPr>
      <w:r>
        <w:rPr>
          <w:noProof/>
        </w:rPr>
        <w:t>Do you recommend any specific remote access program which is permitted in your company or is it allowed and possible to use Team Viewer remote access program at your facility on computer?</w:t>
      </w:r>
    </w:p>
    <w:p w:rsidR="00B47EDE" w:rsidRDefault="00B47EDE" w:rsidP="00B47EDE">
      <w:pPr>
        <w:jc w:val="both"/>
        <w:rPr>
          <w:noProof/>
        </w:rPr>
      </w:pPr>
    </w:p>
    <w:p w:rsidR="0047247C" w:rsidRDefault="0047247C" w:rsidP="00B47EDE">
      <w:pPr>
        <w:jc w:val="both"/>
        <w:rPr>
          <w:noProof/>
        </w:rPr>
      </w:pPr>
    </w:p>
    <w:p w:rsidR="0047247C" w:rsidRDefault="0047247C" w:rsidP="00B47EDE">
      <w:pPr>
        <w:jc w:val="both"/>
        <w:rPr>
          <w:noProof/>
        </w:rPr>
      </w:pPr>
    </w:p>
    <w:p w:rsidR="00B47EDE" w:rsidRDefault="00B47EDE" w:rsidP="00B47EDE">
      <w:pPr>
        <w:jc w:val="both"/>
        <w:rPr>
          <w:noProof/>
        </w:rPr>
      </w:pPr>
    </w:p>
    <w:p w:rsidR="00B47EDE" w:rsidRDefault="00B47EDE" w:rsidP="001832A4">
      <w:pPr>
        <w:pStyle w:val="ListeParagraf"/>
        <w:numPr>
          <w:ilvl w:val="0"/>
          <w:numId w:val="1"/>
        </w:numPr>
        <w:jc w:val="both"/>
        <w:rPr>
          <w:noProof/>
        </w:rPr>
      </w:pPr>
      <w:r>
        <w:rPr>
          <w:noProof/>
        </w:rPr>
        <w:t>Please share information of the analyzer which is going to be used during the test in case of asking to use a defined brand.</w:t>
      </w:r>
    </w:p>
    <w:p w:rsidR="00B47EDE" w:rsidRDefault="00B47EDE" w:rsidP="00B47EDE">
      <w:pPr>
        <w:jc w:val="both"/>
        <w:rPr>
          <w:noProof/>
        </w:rPr>
      </w:pPr>
    </w:p>
    <w:p w:rsidR="0047247C" w:rsidRDefault="0047247C" w:rsidP="00B47EDE">
      <w:pPr>
        <w:jc w:val="both"/>
        <w:rPr>
          <w:noProof/>
        </w:rPr>
      </w:pPr>
    </w:p>
    <w:p w:rsidR="0047247C" w:rsidRDefault="0047247C" w:rsidP="00B47EDE">
      <w:pPr>
        <w:jc w:val="both"/>
        <w:rPr>
          <w:noProof/>
        </w:rPr>
      </w:pPr>
    </w:p>
    <w:p w:rsidR="0047247C" w:rsidRDefault="0047247C" w:rsidP="00B47EDE">
      <w:pPr>
        <w:jc w:val="both"/>
        <w:rPr>
          <w:noProof/>
        </w:rPr>
      </w:pPr>
    </w:p>
    <w:p w:rsidR="00B47EDE" w:rsidRDefault="00B47EDE" w:rsidP="00B47EDE">
      <w:pPr>
        <w:jc w:val="both"/>
        <w:rPr>
          <w:noProof/>
        </w:rPr>
      </w:pPr>
    </w:p>
    <w:p w:rsidR="00B47EDE" w:rsidRDefault="00B47EDE" w:rsidP="001832A4">
      <w:pPr>
        <w:pStyle w:val="ListeParagraf"/>
        <w:numPr>
          <w:ilvl w:val="0"/>
          <w:numId w:val="1"/>
        </w:numPr>
        <w:jc w:val="both"/>
        <w:rPr>
          <w:noProof/>
        </w:rPr>
      </w:pPr>
      <w:r>
        <w:rPr>
          <w:noProof/>
        </w:rPr>
        <w:t xml:space="preserve">Is there any </w:t>
      </w:r>
      <w:r w:rsidR="0047247C">
        <w:rPr>
          <w:noProof/>
        </w:rPr>
        <w:t>e-line multibox (socket combination) with 5x100 Amper features at the place where the test will be carried out? If there is not, is it possible to provide e-line multibox at that place?</w:t>
      </w:r>
    </w:p>
    <w:p w:rsidR="00B47EDE" w:rsidRDefault="00B47EDE" w:rsidP="00B47EDE">
      <w:pPr>
        <w:jc w:val="both"/>
        <w:rPr>
          <w:noProof/>
        </w:rPr>
      </w:pPr>
    </w:p>
    <w:p w:rsidR="00B47EDE" w:rsidRDefault="00B47EDE" w:rsidP="00B47EDE">
      <w:pPr>
        <w:ind w:left="720"/>
        <w:jc w:val="both"/>
        <w:rPr>
          <w:noProof/>
        </w:rPr>
      </w:pPr>
    </w:p>
    <w:p w:rsidR="00A9437E" w:rsidRDefault="00A9437E" w:rsidP="001B7C6C">
      <w:pPr>
        <w:pStyle w:val="ListeParagraf"/>
        <w:jc w:val="both"/>
        <w:rPr>
          <w:noProof/>
        </w:rPr>
      </w:pPr>
    </w:p>
    <w:p w:rsidR="00CA1AFF" w:rsidRDefault="00CA1AFF" w:rsidP="001B7C6C">
      <w:pPr>
        <w:jc w:val="both"/>
      </w:pPr>
    </w:p>
    <w:sectPr w:rsidR="00CA1A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71" w:rsidRDefault="00520971" w:rsidP="00CA1AFF">
      <w:pPr>
        <w:spacing w:after="0" w:line="240" w:lineRule="auto"/>
      </w:pPr>
      <w:r>
        <w:separator/>
      </w:r>
    </w:p>
  </w:endnote>
  <w:endnote w:type="continuationSeparator" w:id="0">
    <w:p w:rsidR="00520971" w:rsidRDefault="00520971" w:rsidP="00CA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361C9393EE14088A4C0C6CC48214BB1"/>
      </w:placeholder>
      <w:temporary/>
      <w:showingPlcHdr/>
      <w15:appearance w15:val="hidden"/>
    </w:sdtPr>
    <w:sdtEndPr/>
    <w:sdtContent>
      <w:p w:rsidR="00CA1AFF" w:rsidRDefault="00CA1AFF">
        <w:pPr>
          <w:pStyle w:val="Altbilgi"/>
        </w:pPr>
        <w:r>
          <w:t>[Buraya yazın]</w:t>
        </w:r>
      </w:p>
    </w:sdtContent>
  </w:sdt>
  <w:p w:rsidR="00CA1AFF" w:rsidRDefault="00CA1AFF">
    <w:pPr>
      <w:pStyle w:val="Altbilgi"/>
    </w:pPr>
    <w:r w:rsidRPr="00A65488">
      <w:rPr>
        <w:noProof/>
      </w:rPr>
      <w:drawing>
        <wp:anchor distT="0" distB="0" distL="114300" distR="114300" simplePos="0" relativeHeight="251659264" behindDoc="0" locked="0" layoutInCell="1" allowOverlap="1" wp14:anchorId="794305E6" wp14:editId="1B462E9C">
          <wp:simplePos x="0" y="0"/>
          <wp:positionH relativeFrom="column">
            <wp:posOffset>5153025</wp:posOffset>
          </wp:positionH>
          <wp:positionV relativeFrom="paragraph">
            <wp:posOffset>-133351</wp:posOffset>
          </wp:positionV>
          <wp:extent cx="1325899" cy="627851"/>
          <wp:effectExtent l="57150" t="114300" r="45720" b="1155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rot="21020314">
                    <a:off x="0" y="0"/>
                    <a:ext cx="1325899" cy="6278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71" w:rsidRDefault="00520971" w:rsidP="00CA1AFF">
      <w:pPr>
        <w:spacing w:after="0" w:line="240" w:lineRule="auto"/>
      </w:pPr>
      <w:r>
        <w:separator/>
      </w:r>
    </w:p>
  </w:footnote>
  <w:footnote w:type="continuationSeparator" w:id="0">
    <w:p w:rsidR="00520971" w:rsidRDefault="00520971" w:rsidP="00CA1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52" w:rsidRDefault="00C25752" w:rsidP="00C25752">
    <w:pPr>
      <w:rPr>
        <w:noProof/>
      </w:rPr>
    </w:pPr>
    <w:r w:rsidRPr="00CA1AFF">
      <w:rPr>
        <w:noProof/>
        <w:color w:val="44546A" w:themeColor="text2"/>
      </w:rPr>
      <w:t xml:space="preserve">File Name : </w:t>
    </w:r>
    <w:r>
      <w:rPr>
        <w:noProof/>
      </w:rPr>
      <w:tab/>
    </w:r>
    <w:r w:rsidR="00BE7F18">
      <w:rPr>
        <w:noProof/>
      </w:rPr>
      <w:t>No-Load Loss Test Unit</w:t>
    </w:r>
    <w:r>
      <w:rPr>
        <w:noProof/>
      </w:rPr>
      <w:t xml:space="preserve"> Check List</w:t>
    </w:r>
  </w:p>
  <w:p w:rsidR="00C25752" w:rsidRDefault="00C25752" w:rsidP="00C25752">
    <w:pPr>
      <w:rPr>
        <w:noProof/>
      </w:rPr>
    </w:pPr>
    <w:r w:rsidRPr="00CA1AFF">
      <w:rPr>
        <w:noProof/>
        <w:color w:val="44546A" w:themeColor="text2"/>
      </w:rPr>
      <w:t xml:space="preserve">File Number : </w:t>
    </w:r>
    <w:r>
      <w:rPr>
        <w:noProof/>
      </w:rPr>
      <w:tab/>
      <w:t>SYTRF</w:t>
    </w:r>
    <w:r w:rsidR="00BE7F18">
      <w:rPr>
        <w:noProof/>
      </w:rPr>
      <w:t>20181113</w:t>
    </w:r>
    <w:r>
      <w:rPr>
        <w:noProof/>
      </w:rPr>
      <w:t>-</w:t>
    </w:r>
    <w:r w:rsidR="00BE7F18">
      <w:rPr>
        <w:noProof/>
      </w:rPr>
      <w:t>NLLTU</w:t>
    </w:r>
    <w:r>
      <w:rPr>
        <w:noProof/>
      </w:rPr>
      <w:t>.EN.01</w:t>
    </w:r>
  </w:p>
  <w:p w:rsidR="00C25752" w:rsidRDefault="00C25752" w:rsidP="00C25752">
    <w:pPr>
      <w:rPr>
        <w:noProof/>
      </w:rPr>
    </w:pPr>
    <w:r w:rsidRPr="00CA1AFF">
      <w:rPr>
        <w:noProof/>
        <w:color w:val="44546A" w:themeColor="text2"/>
      </w:rPr>
      <w:t>Publish Date :</w:t>
    </w:r>
    <w:r w:rsidR="00BE7F18">
      <w:rPr>
        <w:noProof/>
      </w:rPr>
      <w:tab/>
      <w:t>13</w:t>
    </w:r>
    <w:r>
      <w:rPr>
        <w:noProof/>
      </w:rPr>
      <w:t>.11.2018</w:t>
    </w:r>
  </w:p>
  <w:p w:rsidR="00C25752" w:rsidRDefault="00C25752" w:rsidP="00C25752">
    <w:pPr>
      <w:rPr>
        <w:noProof/>
      </w:rPr>
    </w:pPr>
    <w:r w:rsidRPr="00CA1AFF">
      <w:rPr>
        <w:noProof/>
        <w:color w:val="44546A" w:themeColor="text2"/>
      </w:rPr>
      <w:t>Revision Date :</w:t>
    </w:r>
    <w:r>
      <w:rPr>
        <w:noProof/>
      </w:rPr>
      <w:tab/>
      <w:t>-</w:t>
    </w:r>
  </w:p>
  <w:p w:rsidR="00C25752" w:rsidRDefault="00C257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729BE"/>
    <w:multiLevelType w:val="hybridMultilevel"/>
    <w:tmpl w:val="793ED68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F"/>
    <w:rsid w:val="00001E43"/>
    <w:rsid w:val="000346F5"/>
    <w:rsid w:val="000B0155"/>
    <w:rsid w:val="000F225F"/>
    <w:rsid w:val="001076BA"/>
    <w:rsid w:val="00133D4E"/>
    <w:rsid w:val="00174579"/>
    <w:rsid w:val="001832A4"/>
    <w:rsid w:val="001B7C6C"/>
    <w:rsid w:val="003C19DF"/>
    <w:rsid w:val="0047247C"/>
    <w:rsid w:val="004E24E1"/>
    <w:rsid w:val="004F4B0C"/>
    <w:rsid w:val="00520971"/>
    <w:rsid w:val="00674346"/>
    <w:rsid w:val="006D1C85"/>
    <w:rsid w:val="007B2501"/>
    <w:rsid w:val="00842BAA"/>
    <w:rsid w:val="0085115C"/>
    <w:rsid w:val="008F4208"/>
    <w:rsid w:val="009448AA"/>
    <w:rsid w:val="009B4DB7"/>
    <w:rsid w:val="009E20F0"/>
    <w:rsid w:val="00A30B8D"/>
    <w:rsid w:val="00A9437E"/>
    <w:rsid w:val="00B47EDE"/>
    <w:rsid w:val="00B760C7"/>
    <w:rsid w:val="00BE7F18"/>
    <w:rsid w:val="00C25752"/>
    <w:rsid w:val="00CA1AFF"/>
    <w:rsid w:val="00CE27C1"/>
    <w:rsid w:val="00E459EE"/>
    <w:rsid w:val="00E81E8B"/>
    <w:rsid w:val="00E8634E"/>
    <w:rsid w:val="00ED6A7E"/>
    <w:rsid w:val="00F23BDD"/>
    <w:rsid w:val="00F83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CBB4-98AA-44BB-A684-5FD070D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F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AFF"/>
    <w:rPr>
      <w:rFonts w:eastAsiaTheme="minorEastAsia"/>
      <w:lang w:eastAsia="tr-TR"/>
    </w:rPr>
  </w:style>
  <w:style w:type="paragraph" w:styleId="Altbilgi">
    <w:name w:val="footer"/>
    <w:basedOn w:val="Normal"/>
    <w:link w:val="AltbilgiChar"/>
    <w:uiPriority w:val="99"/>
    <w:unhideWhenUsed/>
    <w:rsid w:val="00CA1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AFF"/>
    <w:rPr>
      <w:rFonts w:eastAsiaTheme="minorEastAsia"/>
      <w:lang w:eastAsia="tr-TR"/>
    </w:rPr>
  </w:style>
  <w:style w:type="paragraph" w:styleId="ListeParagraf">
    <w:name w:val="List Paragraph"/>
    <w:basedOn w:val="Normal"/>
    <w:uiPriority w:val="34"/>
    <w:qFormat/>
    <w:rsid w:val="00CA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61C9393EE14088A4C0C6CC48214BB1"/>
        <w:category>
          <w:name w:val="Genel"/>
          <w:gallery w:val="placeholder"/>
        </w:category>
        <w:types>
          <w:type w:val="bbPlcHdr"/>
        </w:types>
        <w:behaviors>
          <w:behavior w:val="content"/>
        </w:behaviors>
        <w:guid w:val="{AFD02F9C-CAF3-4D73-BE43-D93E581B1902}"/>
      </w:docPartPr>
      <w:docPartBody>
        <w:p w:rsidR="00C6432A" w:rsidRDefault="00133103" w:rsidP="00133103">
          <w:pPr>
            <w:pStyle w:val="4361C9393EE14088A4C0C6CC48214BB1"/>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03"/>
    <w:rsid w:val="00133103"/>
    <w:rsid w:val="00382731"/>
    <w:rsid w:val="00491A0D"/>
    <w:rsid w:val="005F2D6B"/>
    <w:rsid w:val="008957CC"/>
    <w:rsid w:val="009E560A"/>
    <w:rsid w:val="00C6432A"/>
    <w:rsid w:val="00CE61B2"/>
    <w:rsid w:val="00D66B4F"/>
    <w:rsid w:val="00D80AB8"/>
    <w:rsid w:val="00EA7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361C9393EE14088A4C0C6CC48214BB1">
    <w:name w:val="4361C9393EE14088A4C0C6CC48214BB1"/>
    <w:rsid w:val="00133103"/>
  </w:style>
  <w:style w:type="paragraph" w:customStyle="1" w:styleId="B062CEE5591548159749DD07C8F9211E">
    <w:name w:val="B062CEE5591548159749DD07C8F9211E"/>
    <w:rsid w:val="0013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2018-11-13T11:40:00Z</dcterms:created>
  <dcterms:modified xsi:type="dcterms:W3CDTF">2018-11-14T08:14:00Z</dcterms:modified>
</cp:coreProperties>
</file>